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1F86C" w14:textId="77777777" w:rsidR="00BC1C3F" w:rsidRPr="00BC1C3F" w:rsidRDefault="00BC1C3F" w:rsidP="00BC1C3F">
      <w:pPr>
        <w:spacing w:line="276" w:lineRule="auto"/>
        <w:rPr>
          <w:b/>
        </w:rPr>
      </w:pPr>
    </w:p>
    <w:p w14:paraId="78D41934" w14:textId="77777777" w:rsidR="00CD1803" w:rsidRPr="000F22FA" w:rsidRDefault="00BC1C3F" w:rsidP="000F22FA">
      <w:pPr>
        <w:spacing w:line="276" w:lineRule="auto"/>
        <w:jc w:val="right"/>
        <w:rPr>
          <w:b/>
          <w:sz w:val="22"/>
          <w:szCs w:val="22"/>
        </w:rPr>
      </w:pPr>
      <w:r w:rsidRPr="00BC1C3F">
        <w:rPr>
          <w:rFonts w:ascii="Arial" w:hAnsi="Arial" w:cs="Arial"/>
          <w:b/>
          <w:sz w:val="18"/>
          <w:szCs w:val="18"/>
        </w:rPr>
        <w:tab/>
      </w:r>
      <w:r w:rsidRPr="00BC1C3F">
        <w:rPr>
          <w:rFonts w:ascii="Arial" w:hAnsi="Arial" w:cs="Arial"/>
          <w:b/>
          <w:sz w:val="18"/>
          <w:szCs w:val="18"/>
        </w:rPr>
        <w:tab/>
      </w:r>
      <w:r w:rsidRPr="00BC1C3F">
        <w:rPr>
          <w:rFonts w:ascii="Arial" w:hAnsi="Arial" w:cs="Arial"/>
          <w:b/>
          <w:sz w:val="18"/>
          <w:szCs w:val="18"/>
        </w:rPr>
        <w:tab/>
      </w:r>
      <w:r w:rsidRPr="00BC1C3F">
        <w:rPr>
          <w:rFonts w:ascii="Arial" w:hAnsi="Arial" w:cs="Arial"/>
          <w:b/>
          <w:sz w:val="18"/>
          <w:szCs w:val="18"/>
        </w:rPr>
        <w:tab/>
      </w:r>
      <w:r w:rsidRPr="00BC1C3F">
        <w:rPr>
          <w:rFonts w:ascii="Arial" w:hAnsi="Arial" w:cs="Arial"/>
          <w:b/>
          <w:sz w:val="18"/>
          <w:szCs w:val="18"/>
        </w:rPr>
        <w:tab/>
      </w:r>
      <w:r w:rsidRPr="00BC1C3F">
        <w:rPr>
          <w:rFonts w:ascii="Arial" w:hAnsi="Arial" w:cs="Arial"/>
          <w:b/>
          <w:sz w:val="18"/>
          <w:szCs w:val="18"/>
        </w:rPr>
        <w:tab/>
      </w:r>
      <w:r w:rsidRPr="00BC1C3F">
        <w:rPr>
          <w:rFonts w:ascii="Arial" w:hAnsi="Arial" w:cs="Arial"/>
          <w:b/>
          <w:sz w:val="18"/>
          <w:szCs w:val="18"/>
        </w:rPr>
        <w:tab/>
      </w:r>
      <w:r w:rsidRPr="00BC1C3F">
        <w:rPr>
          <w:rFonts w:ascii="Arial" w:hAnsi="Arial" w:cs="Arial"/>
          <w:b/>
          <w:sz w:val="18"/>
          <w:szCs w:val="18"/>
        </w:rPr>
        <w:tab/>
      </w:r>
      <w:r w:rsidRPr="00BC1C3F">
        <w:rPr>
          <w:rFonts w:ascii="Arial" w:hAnsi="Arial" w:cs="Arial"/>
          <w:b/>
          <w:sz w:val="18"/>
          <w:szCs w:val="18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0F22FA">
        <w:rPr>
          <w:b/>
          <w:sz w:val="22"/>
          <w:szCs w:val="22"/>
        </w:rPr>
        <w:br/>
      </w:r>
      <w:r w:rsidR="00A069CD" w:rsidRPr="00BC1C3F">
        <w:rPr>
          <w:sz w:val="20"/>
          <w:szCs w:val="22"/>
        </w:rPr>
        <w:t>Malanów</w:t>
      </w:r>
      <w:r w:rsidR="00E51CEF" w:rsidRPr="00BC1C3F">
        <w:rPr>
          <w:sz w:val="20"/>
          <w:szCs w:val="22"/>
        </w:rPr>
        <w:t>, dn</w:t>
      </w:r>
      <w:r w:rsidR="00EE7482" w:rsidRPr="00BC1C3F">
        <w:rPr>
          <w:sz w:val="20"/>
          <w:szCs w:val="22"/>
        </w:rPr>
        <w:t>. …............…..............</w:t>
      </w:r>
      <w:r w:rsidR="00E51CEF" w:rsidRPr="00BC1C3F">
        <w:rPr>
          <w:sz w:val="20"/>
          <w:szCs w:val="22"/>
        </w:rPr>
        <w:t>.....r.</w:t>
      </w:r>
    </w:p>
    <w:p w14:paraId="7BD7D526" w14:textId="77777777" w:rsidR="00CD1803" w:rsidRDefault="00E51CEF" w:rsidP="00005DD0">
      <w:pPr>
        <w:rPr>
          <w:sz w:val="18"/>
          <w:szCs w:val="22"/>
        </w:rPr>
      </w:pPr>
      <w:r w:rsidRPr="00A32403">
        <w:rPr>
          <w:sz w:val="20"/>
          <w:szCs w:val="22"/>
        </w:rPr>
        <w:t>.................................................................</w:t>
      </w:r>
      <w:r w:rsidRPr="00A32403">
        <w:rPr>
          <w:sz w:val="20"/>
          <w:szCs w:val="22"/>
        </w:rPr>
        <w:br/>
      </w:r>
      <w:r w:rsidRPr="00A32403">
        <w:rPr>
          <w:sz w:val="20"/>
          <w:szCs w:val="22"/>
        </w:rPr>
        <w:tab/>
        <w:t xml:space="preserve">      </w:t>
      </w:r>
      <w:r w:rsidRPr="00005DD0">
        <w:rPr>
          <w:sz w:val="18"/>
          <w:szCs w:val="22"/>
        </w:rPr>
        <w:t>nazwisko i imię</w:t>
      </w:r>
    </w:p>
    <w:p w14:paraId="22191D59" w14:textId="77777777" w:rsidR="00005DD0" w:rsidRPr="00005DD0" w:rsidRDefault="00005DD0" w:rsidP="00005DD0">
      <w:pPr>
        <w:rPr>
          <w:sz w:val="18"/>
          <w:szCs w:val="22"/>
        </w:rPr>
      </w:pPr>
    </w:p>
    <w:p w14:paraId="3887B3A1" w14:textId="77777777" w:rsidR="00CD1803" w:rsidRPr="00BC1C3F" w:rsidRDefault="00E51CEF" w:rsidP="00005DD0">
      <w:pPr>
        <w:rPr>
          <w:b/>
          <w:sz w:val="22"/>
          <w:szCs w:val="22"/>
        </w:rPr>
      </w:pPr>
      <w:r w:rsidRPr="00A32403">
        <w:rPr>
          <w:sz w:val="20"/>
          <w:szCs w:val="22"/>
        </w:rPr>
        <w:t>.................................................................</w:t>
      </w:r>
      <w:r w:rsidRPr="00A32403">
        <w:rPr>
          <w:sz w:val="20"/>
          <w:szCs w:val="22"/>
        </w:rPr>
        <w:br/>
      </w:r>
      <w:r w:rsidRPr="00A32403">
        <w:rPr>
          <w:sz w:val="20"/>
          <w:szCs w:val="22"/>
        </w:rPr>
        <w:tab/>
      </w:r>
      <w:r w:rsidRPr="00A32403">
        <w:rPr>
          <w:sz w:val="20"/>
          <w:szCs w:val="22"/>
        </w:rPr>
        <w:tab/>
      </w:r>
      <w:r w:rsidRPr="00005DD0">
        <w:rPr>
          <w:sz w:val="18"/>
          <w:szCs w:val="22"/>
        </w:rPr>
        <w:t>adres</w:t>
      </w:r>
      <w:r w:rsidRPr="00BC1C3F">
        <w:rPr>
          <w:b/>
          <w:sz w:val="22"/>
          <w:szCs w:val="22"/>
        </w:rPr>
        <w:br/>
      </w:r>
      <w:r w:rsidRPr="00BC1C3F">
        <w:rPr>
          <w:b/>
          <w:sz w:val="22"/>
          <w:szCs w:val="22"/>
        </w:rPr>
        <w:tab/>
        <w:t xml:space="preserve">     </w:t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  <w:t xml:space="preserve">                  </w:t>
      </w:r>
    </w:p>
    <w:p w14:paraId="4902E83A" w14:textId="77777777" w:rsidR="000F22FA" w:rsidRDefault="00E51CEF" w:rsidP="00BC1C3F">
      <w:pPr>
        <w:spacing w:line="276" w:lineRule="auto"/>
        <w:rPr>
          <w:b/>
          <w:sz w:val="22"/>
          <w:szCs w:val="22"/>
        </w:rPr>
      </w:pP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  <w:r w:rsidRPr="00BC1C3F">
        <w:rPr>
          <w:b/>
          <w:sz w:val="22"/>
          <w:szCs w:val="22"/>
        </w:rPr>
        <w:tab/>
      </w:r>
    </w:p>
    <w:p w14:paraId="0F93D084" w14:textId="1AACE64C" w:rsidR="000F22FA" w:rsidRDefault="000F22FA" w:rsidP="00BC1C3F">
      <w:pPr>
        <w:spacing w:line="276" w:lineRule="auto"/>
        <w:rPr>
          <w:b/>
          <w:sz w:val="22"/>
          <w:szCs w:val="22"/>
        </w:rPr>
      </w:pPr>
      <w:r w:rsidRPr="00BC1C3F">
        <w:rPr>
          <w:b/>
          <w:sz w:val="22"/>
          <w:szCs w:val="22"/>
        </w:rPr>
        <w:t>USC.5345.2.       .202</w:t>
      </w:r>
      <w:r w:rsidR="0009406D">
        <w:rPr>
          <w:b/>
          <w:sz w:val="22"/>
          <w:szCs w:val="22"/>
        </w:rPr>
        <w:t>5</w:t>
      </w:r>
      <w:r w:rsidRPr="00BC1C3F">
        <w:rPr>
          <w:b/>
          <w:sz w:val="22"/>
          <w:szCs w:val="22"/>
        </w:rPr>
        <w:tab/>
      </w:r>
    </w:p>
    <w:p w14:paraId="34B30A75" w14:textId="77777777" w:rsidR="00CD1803" w:rsidRPr="00BC1C3F" w:rsidRDefault="00A069CD" w:rsidP="000F22FA">
      <w:pPr>
        <w:spacing w:line="276" w:lineRule="auto"/>
        <w:ind w:left="6372" w:firstLine="708"/>
        <w:rPr>
          <w:b/>
          <w:sz w:val="22"/>
          <w:szCs w:val="22"/>
        </w:rPr>
      </w:pPr>
      <w:r w:rsidRPr="00BC1C3F">
        <w:rPr>
          <w:b/>
          <w:sz w:val="22"/>
          <w:szCs w:val="22"/>
        </w:rPr>
        <w:t>Referat</w:t>
      </w:r>
      <w:r w:rsidR="00E51CEF" w:rsidRPr="00BC1C3F">
        <w:rPr>
          <w:b/>
          <w:sz w:val="22"/>
          <w:szCs w:val="22"/>
        </w:rPr>
        <w:t xml:space="preserve"> Spraw Obywa</w:t>
      </w:r>
      <w:r w:rsidR="000F22FA">
        <w:rPr>
          <w:b/>
          <w:sz w:val="22"/>
          <w:szCs w:val="22"/>
        </w:rPr>
        <w:t xml:space="preserve">telskich </w:t>
      </w:r>
      <w:r w:rsidR="000F22FA">
        <w:rPr>
          <w:b/>
          <w:sz w:val="22"/>
          <w:szCs w:val="22"/>
        </w:rPr>
        <w:br/>
      </w:r>
      <w:r w:rsidR="000F22FA">
        <w:rPr>
          <w:b/>
          <w:sz w:val="22"/>
          <w:szCs w:val="22"/>
        </w:rPr>
        <w:tab/>
      </w:r>
      <w:r w:rsidR="00E51CEF" w:rsidRPr="00BC1C3F">
        <w:rPr>
          <w:b/>
          <w:sz w:val="22"/>
          <w:szCs w:val="22"/>
        </w:rPr>
        <w:t xml:space="preserve">Urzędu </w:t>
      </w:r>
      <w:r w:rsidR="00EE7482" w:rsidRPr="00BC1C3F">
        <w:rPr>
          <w:b/>
          <w:sz w:val="22"/>
          <w:szCs w:val="22"/>
        </w:rPr>
        <w:t>Gminy w Malanowie</w:t>
      </w:r>
    </w:p>
    <w:p w14:paraId="53A4EE50" w14:textId="77777777" w:rsidR="00CD1803" w:rsidRPr="00BC1C3F" w:rsidRDefault="00CD1803" w:rsidP="00BC1C3F">
      <w:pPr>
        <w:spacing w:line="276" w:lineRule="auto"/>
        <w:rPr>
          <w:sz w:val="22"/>
          <w:szCs w:val="22"/>
        </w:rPr>
      </w:pPr>
    </w:p>
    <w:p w14:paraId="79575BA9" w14:textId="77777777" w:rsidR="00CD1803" w:rsidRPr="00BC1C3F" w:rsidRDefault="00E51CEF" w:rsidP="00BC1C3F">
      <w:pPr>
        <w:pStyle w:val="Nagwek1"/>
        <w:spacing w:line="276" w:lineRule="auto"/>
        <w:rPr>
          <w:sz w:val="22"/>
          <w:szCs w:val="22"/>
        </w:rPr>
      </w:pPr>
      <w:r w:rsidRPr="00BC1C3F">
        <w:rPr>
          <w:sz w:val="22"/>
          <w:szCs w:val="22"/>
        </w:rPr>
        <w:t>WNIOSEK</w:t>
      </w:r>
    </w:p>
    <w:p w14:paraId="2764521D" w14:textId="77777777" w:rsidR="00CD1803" w:rsidRPr="00BC1C3F" w:rsidRDefault="00E51CEF" w:rsidP="00BC1C3F">
      <w:pPr>
        <w:spacing w:line="276" w:lineRule="auto"/>
        <w:jc w:val="center"/>
        <w:rPr>
          <w:b/>
          <w:bCs/>
          <w:sz w:val="22"/>
          <w:szCs w:val="22"/>
        </w:rPr>
      </w:pPr>
      <w:r w:rsidRPr="00BC1C3F">
        <w:rPr>
          <w:b/>
          <w:bCs/>
          <w:sz w:val="22"/>
          <w:szCs w:val="22"/>
        </w:rPr>
        <w:t xml:space="preserve">o wydanie zaświadczenia </w:t>
      </w:r>
    </w:p>
    <w:p w14:paraId="4EAEF5C8" w14:textId="77777777" w:rsidR="00EE7482" w:rsidRPr="00BC1C3F" w:rsidRDefault="00EE7482" w:rsidP="00BC1C3F">
      <w:pPr>
        <w:spacing w:line="276" w:lineRule="auto"/>
        <w:jc w:val="center"/>
        <w:rPr>
          <w:sz w:val="22"/>
          <w:szCs w:val="22"/>
        </w:rPr>
      </w:pPr>
    </w:p>
    <w:p w14:paraId="2917CBEE" w14:textId="77777777" w:rsidR="00CD1803" w:rsidRPr="00BC1C3F" w:rsidRDefault="00CD1803" w:rsidP="00BC1C3F">
      <w:pPr>
        <w:pStyle w:val="Tekstpodstawowy"/>
        <w:spacing w:line="276" w:lineRule="auto"/>
        <w:rPr>
          <w:b/>
          <w:bCs/>
          <w:sz w:val="22"/>
          <w:szCs w:val="22"/>
        </w:rPr>
      </w:pPr>
    </w:p>
    <w:p w14:paraId="10F72DE0" w14:textId="77777777" w:rsidR="00CD1803" w:rsidRPr="00BC1C3F" w:rsidRDefault="00E51CEF" w:rsidP="00BC1C3F">
      <w:pPr>
        <w:pStyle w:val="Tekstpodstawowy"/>
        <w:spacing w:line="276" w:lineRule="auto"/>
        <w:rPr>
          <w:sz w:val="22"/>
          <w:szCs w:val="22"/>
        </w:rPr>
      </w:pPr>
      <w:r w:rsidRPr="00BC1C3F">
        <w:rPr>
          <w:sz w:val="22"/>
          <w:szCs w:val="22"/>
        </w:rPr>
        <w:t>Zwracam się o wydanie</w:t>
      </w:r>
      <w:r w:rsidR="00EE7482" w:rsidRPr="00BC1C3F">
        <w:rPr>
          <w:sz w:val="22"/>
          <w:szCs w:val="22"/>
        </w:rPr>
        <w:t xml:space="preserve"> zaświadczenia (</w:t>
      </w:r>
      <w:r w:rsidR="00EE7482" w:rsidRPr="00A32403">
        <w:rPr>
          <w:b/>
          <w:sz w:val="22"/>
          <w:szCs w:val="22"/>
        </w:rPr>
        <w:t xml:space="preserve">właściwe </w:t>
      </w:r>
      <w:r w:rsidR="00BC1C3F" w:rsidRPr="00A32403">
        <w:rPr>
          <w:b/>
          <w:sz w:val="22"/>
          <w:szCs w:val="22"/>
        </w:rPr>
        <w:t>zaznaczyć</w:t>
      </w:r>
      <w:r w:rsidRPr="00BC1C3F">
        <w:rPr>
          <w:sz w:val="22"/>
          <w:szCs w:val="22"/>
        </w:rPr>
        <w:t>):</w:t>
      </w:r>
    </w:p>
    <w:p w14:paraId="75A797A1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miejscu stałego zameldowania;</w:t>
      </w:r>
    </w:p>
    <w:p w14:paraId="3970F09A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miejscu czasowego zameldowania;</w:t>
      </w:r>
    </w:p>
    <w:p w14:paraId="3CCB1A30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okresach zameldowania;</w:t>
      </w:r>
    </w:p>
    <w:p w14:paraId="56B87FE6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ostatnim miejscu zameldowania (stałego lub czasowego);</w:t>
      </w:r>
    </w:p>
    <w:p w14:paraId="7F0F79EF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braku zameldowania;</w:t>
      </w:r>
    </w:p>
    <w:p w14:paraId="0FC5CECC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wymeldowaniu z pobytu stałego lub czasowego;</w:t>
      </w:r>
    </w:p>
    <w:p w14:paraId="329B1D16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numerze PESEL;</w:t>
      </w:r>
    </w:p>
    <w:p w14:paraId="03B79895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braku osób zameldowanych pod adresem..........................................................................................................</w:t>
      </w:r>
      <w:r>
        <w:rPr>
          <w:sz w:val="22"/>
          <w:szCs w:val="22"/>
        </w:rPr>
        <w:t>........</w:t>
      </w:r>
      <w:r w:rsidR="00E51CEF" w:rsidRPr="00BC1C3F">
        <w:rPr>
          <w:sz w:val="22"/>
          <w:szCs w:val="22"/>
        </w:rPr>
        <w:t>.....</w:t>
      </w:r>
    </w:p>
    <w:p w14:paraId="35653976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</w:t>
      </w:r>
      <w:r w:rsidR="00E51CEF" w:rsidRPr="00BC1C3F">
        <w:rPr>
          <w:sz w:val="22"/>
          <w:szCs w:val="22"/>
        </w:rPr>
        <w:t>o ilości osób zameldowanych pod adresem....................................................................................................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="00E51CEF" w:rsidRPr="00BC1C3F">
        <w:rPr>
          <w:sz w:val="22"/>
          <w:szCs w:val="22"/>
        </w:rPr>
        <w:t>............</w:t>
      </w:r>
    </w:p>
    <w:p w14:paraId="075A3997" w14:textId="77777777" w:rsidR="00CD1803" w:rsidRPr="00BC1C3F" w:rsidRDefault="00BC1C3F" w:rsidP="00BC1C3F">
      <w:pPr>
        <w:pStyle w:val="Tekstpodstawowy"/>
        <w:spacing w:line="276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sym w:font="Wingdings" w:char="F071"/>
      </w:r>
      <w:r w:rsidRPr="00BC1C3F">
        <w:rPr>
          <w:sz w:val="22"/>
          <w:szCs w:val="22"/>
        </w:rPr>
        <w:t xml:space="preserve"> - o wspólnym zam</w:t>
      </w:r>
      <w:r w:rsidR="00B642B2">
        <w:rPr>
          <w:sz w:val="22"/>
          <w:szCs w:val="22"/>
        </w:rPr>
        <w:t>eldowaniu</w:t>
      </w:r>
      <w:r w:rsidRPr="00BC1C3F">
        <w:rPr>
          <w:sz w:val="22"/>
          <w:szCs w:val="22"/>
        </w:rPr>
        <w:t xml:space="preserve"> wraz z wnioskodawcą niżej wymienionych osób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  <w:r w:rsidRPr="00BC1C3F">
        <w:rPr>
          <w:sz w:val="22"/>
          <w:szCs w:val="22"/>
        </w:rPr>
        <w:t>…………………………</w:t>
      </w:r>
    </w:p>
    <w:p w14:paraId="2B60018A" w14:textId="77777777" w:rsidR="00CD1803" w:rsidRPr="00BC1C3F" w:rsidRDefault="00CD1803">
      <w:pPr>
        <w:pStyle w:val="Tekstpodstawowy"/>
        <w:rPr>
          <w:sz w:val="22"/>
          <w:szCs w:val="22"/>
        </w:rPr>
      </w:pPr>
    </w:p>
    <w:p w14:paraId="1D27E101" w14:textId="77777777" w:rsidR="00CD1803" w:rsidRPr="00BC1C3F" w:rsidRDefault="00E51CEF">
      <w:pPr>
        <w:pStyle w:val="Tekstpodstawowy"/>
        <w:spacing w:line="480" w:lineRule="auto"/>
        <w:jc w:val="left"/>
        <w:rPr>
          <w:sz w:val="22"/>
          <w:szCs w:val="22"/>
        </w:rPr>
      </w:pPr>
      <w:r w:rsidRPr="00BC1C3F">
        <w:rPr>
          <w:sz w:val="22"/>
          <w:szCs w:val="22"/>
        </w:rPr>
        <w:t>Nazwisko i imię: .......................................................................................................................................................................................</w:t>
      </w:r>
      <w:r w:rsidR="00A32403">
        <w:rPr>
          <w:sz w:val="22"/>
          <w:szCs w:val="22"/>
        </w:rPr>
        <w:t>............</w:t>
      </w:r>
    </w:p>
    <w:p w14:paraId="1DEF9CFC" w14:textId="77777777" w:rsidR="00CD1803" w:rsidRPr="00BC1C3F" w:rsidRDefault="00E51CEF">
      <w:pPr>
        <w:pStyle w:val="Tekstpodstawowy"/>
        <w:spacing w:line="480" w:lineRule="auto"/>
        <w:rPr>
          <w:sz w:val="22"/>
          <w:szCs w:val="22"/>
        </w:rPr>
      </w:pPr>
      <w:r w:rsidRPr="00BC1C3F">
        <w:rPr>
          <w:sz w:val="22"/>
          <w:szCs w:val="22"/>
        </w:rPr>
        <w:t>Niniejsze zaświadczenie potrzebne jest w celu przedłożenia w (podać nazwę instytucji):</w:t>
      </w:r>
    </w:p>
    <w:p w14:paraId="0C663D2D" w14:textId="77777777" w:rsidR="00CD1803" w:rsidRPr="00BC1C3F" w:rsidRDefault="00E51CEF">
      <w:pPr>
        <w:pStyle w:val="Tekstpodstawowy"/>
        <w:spacing w:line="480" w:lineRule="auto"/>
        <w:rPr>
          <w:sz w:val="22"/>
          <w:szCs w:val="22"/>
        </w:rPr>
      </w:pPr>
      <w:r w:rsidRPr="00BC1C3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A32403">
        <w:rPr>
          <w:sz w:val="22"/>
          <w:szCs w:val="22"/>
        </w:rPr>
        <w:t>..............................</w:t>
      </w:r>
      <w:r w:rsidRPr="00BC1C3F">
        <w:rPr>
          <w:sz w:val="22"/>
          <w:szCs w:val="22"/>
        </w:rPr>
        <w:tab/>
      </w:r>
    </w:p>
    <w:p w14:paraId="4945A1B7" w14:textId="77777777" w:rsidR="00CD1803" w:rsidRDefault="00CD1803">
      <w:pPr>
        <w:pStyle w:val="Tekstpodstawowy"/>
        <w:rPr>
          <w:sz w:val="22"/>
          <w:szCs w:val="22"/>
        </w:rPr>
      </w:pPr>
    </w:p>
    <w:p w14:paraId="0F59D66E" w14:textId="77777777" w:rsidR="00A32403" w:rsidRPr="00BC1C3F" w:rsidRDefault="00A32403">
      <w:pPr>
        <w:pStyle w:val="Tekstpodstawowy"/>
        <w:rPr>
          <w:sz w:val="22"/>
          <w:szCs w:val="22"/>
        </w:rPr>
      </w:pPr>
    </w:p>
    <w:p w14:paraId="0483F17D" w14:textId="77777777" w:rsidR="00CD1803" w:rsidRPr="00BC1C3F" w:rsidRDefault="00CD1803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5068"/>
      </w:tblGrid>
      <w:tr w:rsidR="00005DD0" w14:paraId="307EA510" w14:textId="77777777" w:rsidTr="00005DD0">
        <w:tc>
          <w:tcPr>
            <w:tcW w:w="5517" w:type="dxa"/>
          </w:tcPr>
          <w:p w14:paraId="54D3EC60" w14:textId="77777777" w:rsidR="00005DD0" w:rsidRDefault="00005DD0" w:rsidP="006B4CD9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</w:tcPr>
          <w:p w14:paraId="611FFFE8" w14:textId="77777777" w:rsidR="00005DD0" w:rsidRDefault="00005DD0" w:rsidP="006B4CD9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3A949BD" w14:textId="77777777" w:rsidR="00005DD0" w:rsidRDefault="00005DD0" w:rsidP="006B4CD9">
            <w:pPr>
              <w:pStyle w:val="Tekstpodstawowy"/>
              <w:jc w:val="center"/>
              <w:rPr>
                <w:sz w:val="22"/>
                <w:szCs w:val="22"/>
              </w:rPr>
            </w:pPr>
            <w:r w:rsidRPr="00A32403">
              <w:rPr>
                <w:sz w:val="22"/>
                <w:szCs w:val="22"/>
              </w:rPr>
              <w:t>........................................................</w:t>
            </w:r>
            <w:r>
              <w:rPr>
                <w:sz w:val="22"/>
                <w:szCs w:val="22"/>
              </w:rPr>
              <w:t>...............................</w:t>
            </w:r>
          </w:p>
        </w:tc>
      </w:tr>
      <w:tr w:rsidR="00005DD0" w14:paraId="6C56B170" w14:textId="77777777" w:rsidTr="00005DD0">
        <w:tc>
          <w:tcPr>
            <w:tcW w:w="5517" w:type="dxa"/>
          </w:tcPr>
          <w:p w14:paraId="058F22A5" w14:textId="77777777" w:rsidR="00005DD0" w:rsidRPr="00A32403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68" w:type="dxa"/>
          </w:tcPr>
          <w:p w14:paraId="5F30C086" w14:textId="77777777" w:rsidR="00005DD0" w:rsidRPr="00A32403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  <w:r w:rsidRPr="00A32403">
              <w:rPr>
                <w:i/>
                <w:sz w:val="22"/>
                <w:szCs w:val="22"/>
              </w:rPr>
              <w:t>(czytelny podpis wnioskodawcy)</w:t>
            </w:r>
          </w:p>
        </w:tc>
      </w:tr>
      <w:tr w:rsidR="00005DD0" w14:paraId="6F37858F" w14:textId="77777777" w:rsidTr="00005DD0">
        <w:tc>
          <w:tcPr>
            <w:tcW w:w="5517" w:type="dxa"/>
          </w:tcPr>
          <w:p w14:paraId="54E210F2" w14:textId="77777777" w:rsidR="00005DD0" w:rsidRDefault="00005DD0" w:rsidP="00A3240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</w:tcPr>
          <w:p w14:paraId="7FB0E61B" w14:textId="77777777" w:rsidR="00005DD0" w:rsidRDefault="00005DD0" w:rsidP="00A3240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078A3FA" w14:textId="77777777" w:rsidR="00005DD0" w:rsidRDefault="00005DD0" w:rsidP="00A3240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05DD0" w14:paraId="4436E3F7" w14:textId="77777777" w:rsidTr="00005DD0">
        <w:tc>
          <w:tcPr>
            <w:tcW w:w="5517" w:type="dxa"/>
          </w:tcPr>
          <w:p w14:paraId="400BB3B0" w14:textId="77777777" w:rsidR="00005DD0" w:rsidRDefault="00005DD0" w:rsidP="00005DD0">
            <w:pPr>
              <w:pStyle w:val="Tekstpodstawowy"/>
              <w:jc w:val="center"/>
              <w:rPr>
                <w:sz w:val="22"/>
                <w:szCs w:val="22"/>
              </w:rPr>
            </w:pPr>
            <w:r w:rsidRPr="00A32403">
              <w:rPr>
                <w:sz w:val="22"/>
                <w:szCs w:val="22"/>
              </w:rPr>
              <w:t>Otrzymałam/em dnia......................................</w:t>
            </w:r>
          </w:p>
        </w:tc>
        <w:tc>
          <w:tcPr>
            <w:tcW w:w="5068" w:type="dxa"/>
          </w:tcPr>
          <w:p w14:paraId="1BF940C7" w14:textId="77777777" w:rsidR="00005DD0" w:rsidRDefault="00005DD0" w:rsidP="00A3240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005DD0" w14:paraId="19867341" w14:textId="77777777" w:rsidTr="00005DD0">
        <w:tc>
          <w:tcPr>
            <w:tcW w:w="5517" w:type="dxa"/>
          </w:tcPr>
          <w:p w14:paraId="08D45420" w14:textId="77777777" w:rsidR="00005DD0" w:rsidRDefault="00005DD0" w:rsidP="00005DD0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4ABF77C" w14:textId="77777777" w:rsidR="00005DD0" w:rsidRDefault="00005DD0" w:rsidP="00005DD0">
            <w:pPr>
              <w:pStyle w:val="Tekstpodstawowy"/>
              <w:jc w:val="center"/>
              <w:rPr>
                <w:sz w:val="22"/>
                <w:szCs w:val="22"/>
              </w:rPr>
            </w:pPr>
            <w:r w:rsidRPr="00A32403">
              <w:rPr>
                <w:sz w:val="22"/>
                <w:szCs w:val="22"/>
              </w:rPr>
              <w:t>.......................................................................................</w:t>
            </w:r>
          </w:p>
          <w:p w14:paraId="64424229" w14:textId="77777777" w:rsidR="00005DD0" w:rsidRPr="00005DD0" w:rsidRDefault="00005DD0" w:rsidP="00005DD0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  <w:r w:rsidRPr="00005DD0">
              <w:rPr>
                <w:i/>
                <w:sz w:val="22"/>
                <w:szCs w:val="22"/>
              </w:rPr>
              <w:t>(podpis)</w:t>
            </w:r>
          </w:p>
        </w:tc>
        <w:tc>
          <w:tcPr>
            <w:tcW w:w="5068" w:type="dxa"/>
          </w:tcPr>
          <w:p w14:paraId="5CF1113C" w14:textId="77777777" w:rsidR="00005DD0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  <w:p w14:paraId="272F0BAE" w14:textId="77777777" w:rsidR="00005DD0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  <w:p w14:paraId="52DFE6BB" w14:textId="77777777" w:rsidR="00005DD0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  <w:p w14:paraId="72A36993" w14:textId="77777777" w:rsidR="00005DD0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  <w:p w14:paraId="02161DD9" w14:textId="77777777" w:rsidR="00005DD0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  <w:p w14:paraId="2583C19C" w14:textId="77777777" w:rsidR="00005DD0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  <w:p w14:paraId="4AA744DB" w14:textId="77777777" w:rsidR="0068479F" w:rsidRDefault="0068479F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  <w:p w14:paraId="0E096578" w14:textId="77777777" w:rsidR="00005DD0" w:rsidRPr="00005DD0" w:rsidRDefault="00005DD0" w:rsidP="00A32403">
            <w:pPr>
              <w:pStyle w:val="Tekstpodstawowy"/>
              <w:jc w:val="center"/>
              <w:rPr>
                <w:i/>
                <w:sz w:val="22"/>
                <w:szCs w:val="22"/>
              </w:rPr>
            </w:pP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9"/>
        <w:gridCol w:w="9072"/>
      </w:tblGrid>
      <w:tr w:rsidR="006B4CD9" w:rsidRPr="00AD6CEA" w14:paraId="631B2904" w14:textId="77777777" w:rsidTr="006B4CD9">
        <w:trPr>
          <w:tblHeader/>
        </w:trPr>
        <w:tc>
          <w:tcPr>
            <w:tcW w:w="10881" w:type="dxa"/>
            <w:gridSpan w:val="2"/>
            <w:shd w:val="clear" w:color="auto" w:fill="FFFFFF"/>
          </w:tcPr>
          <w:p w14:paraId="5600431A" w14:textId="77777777" w:rsidR="006B4CD9" w:rsidRPr="00A83959" w:rsidRDefault="006B4CD9" w:rsidP="006B4CD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83959">
              <w:rPr>
                <w:rFonts w:ascii="Arial" w:hAnsi="Arial" w:cs="Arial"/>
                <w:sz w:val="15"/>
                <w:szCs w:val="15"/>
              </w:rPr>
              <w:lastRenderedPageBreak/>
              <w:t xml:space="preserve">Klauzula informacyjna dot. przetwarzania danych osobowych </w:t>
            </w:r>
            <w:r w:rsidRPr="00A83959">
              <w:rPr>
                <w:rFonts w:ascii="Arial" w:hAnsi="Arial" w:cs="Arial"/>
                <w:sz w:val="15"/>
                <w:szCs w:val="15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6B4CD9" w:rsidRPr="00AD6CEA" w14:paraId="4DC70BDC" w14:textId="77777777" w:rsidTr="006B4CD9">
        <w:tc>
          <w:tcPr>
            <w:tcW w:w="1809" w:type="dxa"/>
            <w:shd w:val="clear" w:color="auto" w:fill="FFFFFF"/>
          </w:tcPr>
          <w:p w14:paraId="24015FDD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Tożsamość administratora</w:t>
            </w:r>
          </w:p>
        </w:tc>
        <w:tc>
          <w:tcPr>
            <w:tcW w:w="9072" w:type="dxa"/>
            <w:shd w:val="clear" w:color="auto" w:fill="auto"/>
          </w:tcPr>
          <w:p w14:paraId="63C759DB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Administratorami są:</w:t>
            </w:r>
          </w:p>
          <w:p w14:paraId="71CF05B7" w14:textId="77777777" w:rsidR="006B4CD9" w:rsidRPr="00AD6CEA" w:rsidRDefault="006B4CD9" w:rsidP="006B4CD9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Minister Cyfryzacji, mający siedzibę w Warszawie (00-060) przy ul. Królewskiej 27 – odpowiada za utrzymanie i rozwój rejestru PESEL,</w:t>
            </w:r>
          </w:p>
          <w:p w14:paraId="2E1B318C" w14:textId="77777777" w:rsidR="006B4CD9" w:rsidRPr="00AD6CEA" w:rsidRDefault="006B4CD9" w:rsidP="006B4CD9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Minister Spraw Wewnętrznych i Administracji, mający siedzibę w Warszawie (02-591) przy ul Stefana Batorego 5 – odpowiada za kształtowanie jednolitej polityki w zakresie realizacji obowiązków określonych w ustawie.</w:t>
            </w:r>
          </w:p>
          <w:p w14:paraId="64488945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W zakresie danych przetwarzanych w dokumentacji papierowej i innych zbiorach danych prowadzonych przez organ ewidencji ludności administratorem jest odpowiednio: Wójt</w:t>
            </w:r>
            <w:r>
              <w:rPr>
                <w:rFonts w:ascii="Arial" w:hAnsi="Arial" w:cs="Arial"/>
                <w:sz w:val="15"/>
                <w:szCs w:val="15"/>
              </w:rPr>
              <w:t xml:space="preserve"> Gminy Malanów.</w:t>
            </w:r>
          </w:p>
        </w:tc>
      </w:tr>
      <w:tr w:rsidR="006B4CD9" w:rsidRPr="00AD6CEA" w14:paraId="63DE9BDF" w14:textId="77777777" w:rsidTr="006B4CD9">
        <w:tc>
          <w:tcPr>
            <w:tcW w:w="1809" w:type="dxa"/>
            <w:shd w:val="clear" w:color="auto" w:fill="FFFFFF"/>
          </w:tcPr>
          <w:p w14:paraId="681ED10F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Dane kontaktowe administratora</w:t>
            </w:r>
          </w:p>
        </w:tc>
        <w:tc>
          <w:tcPr>
            <w:tcW w:w="9072" w:type="dxa"/>
            <w:shd w:val="clear" w:color="auto" w:fill="auto"/>
          </w:tcPr>
          <w:p w14:paraId="01471A00" w14:textId="77777777" w:rsidR="006B4CD9" w:rsidRPr="00AD6CEA" w:rsidRDefault="006B4CD9" w:rsidP="006B4CD9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AD6CEA">
                <w:rPr>
                  <w:rStyle w:val="Hipercze"/>
                  <w:rFonts w:ascii="Arial" w:hAnsi="Arial" w:cs="Arial"/>
                  <w:sz w:val="15"/>
                  <w:szCs w:val="15"/>
                </w:rPr>
                <w:t>https://www.gov.pl/cyfryzacja/kontakt</w:t>
              </w:r>
            </w:hyperlink>
            <w:r w:rsidRPr="00AD6CEA">
              <w:rPr>
                <w:rFonts w:ascii="Arial" w:hAnsi="Arial" w:cs="Arial"/>
                <w:sz w:val="15"/>
                <w:szCs w:val="15"/>
              </w:rPr>
              <w:t>, lub pisemnie na adres siedziby administratora.</w:t>
            </w:r>
          </w:p>
          <w:p w14:paraId="1FBD148B" w14:textId="77777777" w:rsidR="006B4CD9" w:rsidRPr="00AD6CEA" w:rsidRDefault="006B4CD9" w:rsidP="006B4CD9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 administratorem – Ministrem Spraw Wewnętrznych i Administracji można się skontaktować pisemnie na adres siedziby administratora.</w:t>
            </w:r>
          </w:p>
          <w:p w14:paraId="33C9E839" w14:textId="77777777" w:rsidR="006B4CD9" w:rsidRPr="00AD6CEA" w:rsidRDefault="006B4CD9" w:rsidP="006B4CD9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 administratorem – Wójtem</w:t>
            </w:r>
            <w:r>
              <w:rPr>
                <w:rFonts w:ascii="Arial" w:hAnsi="Arial" w:cs="Arial"/>
                <w:sz w:val="15"/>
                <w:szCs w:val="15"/>
              </w:rPr>
              <w:t xml:space="preserve"> Gminy Malanów</w:t>
            </w:r>
            <w:r w:rsidRPr="00AD6CEA">
              <w:rPr>
                <w:rFonts w:ascii="Arial" w:hAnsi="Arial" w:cs="Arial"/>
                <w:sz w:val="15"/>
                <w:szCs w:val="15"/>
              </w:rPr>
              <w:t xml:space="preserve"> można się skontaktować pisemnie na adres siedziby administratora</w:t>
            </w:r>
          </w:p>
        </w:tc>
      </w:tr>
      <w:tr w:rsidR="006B4CD9" w:rsidRPr="00AD6CEA" w14:paraId="173ED446" w14:textId="77777777" w:rsidTr="006B4CD9">
        <w:tc>
          <w:tcPr>
            <w:tcW w:w="1809" w:type="dxa"/>
            <w:shd w:val="clear" w:color="auto" w:fill="FFFFFF"/>
          </w:tcPr>
          <w:p w14:paraId="6E0EB54E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D</w:t>
            </w:r>
            <w:r>
              <w:rPr>
                <w:rFonts w:ascii="Arial" w:hAnsi="Arial" w:cs="Arial"/>
                <w:sz w:val="15"/>
                <w:szCs w:val="15"/>
              </w:rPr>
              <w:t>ane kontaktowe inspektora ochrony danych osobowych</w:t>
            </w:r>
          </w:p>
        </w:tc>
        <w:tc>
          <w:tcPr>
            <w:tcW w:w="9072" w:type="dxa"/>
            <w:shd w:val="clear" w:color="auto" w:fill="auto"/>
          </w:tcPr>
          <w:p w14:paraId="454E5A16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69E2D56E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AD6CEA">
                <w:rPr>
                  <w:rStyle w:val="Hipercze"/>
                  <w:rFonts w:ascii="Arial" w:hAnsi="Arial" w:cs="Arial"/>
                  <w:sz w:val="15"/>
                  <w:szCs w:val="15"/>
                </w:rPr>
                <w:t>iod@mswia.gov.pl</w:t>
              </w:r>
            </w:hyperlink>
            <w:r w:rsidRPr="00AD6CEA">
              <w:rPr>
                <w:rFonts w:ascii="Arial" w:hAnsi="Arial" w:cs="Arial"/>
                <w:sz w:val="15"/>
                <w:szCs w:val="15"/>
              </w:rPr>
              <w:t xml:space="preserve"> lub pisemnie na adres siedziby administratora. </w:t>
            </w:r>
          </w:p>
          <w:p w14:paraId="3E22DC31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Administrator – Wójt</w:t>
            </w:r>
            <w:r>
              <w:rPr>
                <w:rFonts w:ascii="Arial" w:hAnsi="Arial" w:cs="Arial"/>
                <w:sz w:val="15"/>
                <w:szCs w:val="15"/>
              </w:rPr>
              <w:t xml:space="preserve"> Gminy Malanów</w:t>
            </w:r>
            <w:r w:rsidRPr="00AD6CEA">
              <w:rPr>
                <w:rFonts w:ascii="Arial" w:hAnsi="Arial" w:cs="Arial"/>
                <w:sz w:val="15"/>
                <w:szCs w:val="15"/>
              </w:rPr>
              <w:t xml:space="preserve"> wyznaczył inspektora ochrony danych, z którym może się Pani / Pan skontaktować poprzez </w:t>
            </w:r>
            <w:r>
              <w:rPr>
                <w:rFonts w:ascii="Arial" w:hAnsi="Arial" w:cs="Arial"/>
                <w:sz w:val="15"/>
                <w:szCs w:val="15"/>
              </w:rPr>
              <w:t xml:space="preserve">adres email: </w:t>
            </w:r>
            <w:hyperlink r:id="rId7" w:history="1">
              <w:r w:rsidRPr="00515488">
                <w:rPr>
                  <w:rStyle w:val="Hipercze"/>
                  <w:rFonts w:ascii="Arial" w:hAnsi="Arial" w:cs="Arial"/>
                  <w:sz w:val="15"/>
                  <w:szCs w:val="15"/>
                </w:rPr>
                <w:t>io</w:t>
              </w:r>
              <w:r w:rsidRPr="00515488">
                <w:rPr>
                  <w:rStyle w:val="Hipercze"/>
                  <w:sz w:val="15"/>
                  <w:szCs w:val="15"/>
                </w:rPr>
                <w:t>d</w:t>
              </w:r>
              <w:r w:rsidRPr="00515488">
                <w:rPr>
                  <w:rStyle w:val="Hipercze"/>
                  <w:rFonts w:ascii="Arial" w:hAnsi="Arial" w:cs="Arial"/>
                  <w:sz w:val="15"/>
                  <w:szCs w:val="15"/>
                </w:rPr>
                <w:t>@malanow.pl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lub pisemnie na adres siedziby administratora.</w:t>
            </w:r>
          </w:p>
          <w:p w14:paraId="5A66079C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B4CD9" w:rsidRPr="00AD6CEA" w14:paraId="497BA3E8" w14:textId="77777777" w:rsidTr="006B4CD9">
        <w:tc>
          <w:tcPr>
            <w:tcW w:w="1809" w:type="dxa"/>
            <w:shd w:val="clear" w:color="auto" w:fill="FFFFFF"/>
          </w:tcPr>
          <w:p w14:paraId="60624AC8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C</w:t>
            </w:r>
            <w:r>
              <w:rPr>
                <w:rFonts w:ascii="Arial" w:hAnsi="Arial" w:cs="Arial"/>
                <w:sz w:val="15"/>
                <w:szCs w:val="15"/>
              </w:rPr>
              <w:t>ele przetwarzania i podstawa prawna</w:t>
            </w:r>
          </w:p>
        </w:tc>
        <w:tc>
          <w:tcPr>
            <w:tcW w:w="9072" w:type="dxa"/>
            <w:shd w:val="clear" w:color="auto" w:fill="auto"/>
          </w:tcPr>
          <w:p w14:paraId="35DBD431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Pani / Pana dane będą przetwarzane w celu:</w:t>
            </w:r>
          </w:p>
          <w:p w14:paraId="4D68271A" w14:textId="77777777" w:rsidR="006B4CD9" w:rsidRPr="00AD6CEA" w:rsidRDefault="006B4CD9" w:rsidP="006B4CD9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zarejestrowania w związku z:</w:t>
            </w:r>
          </w:p>
          <w:p w14:paraId="2FB0FF57" w14:textId="77777777" w:rsidR="006B4CD9" w:rsidRPr="00AD6CEA" w:rsidRDefault="006B4CD9" w:rsidP="006B4CD9">
            <w:pPr>
              <w:numPr>
                <w:ilvl w:val="1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nadaniem lub zmianą numeru PESEL,</w:t>
            </w:r>
          </w:p>
          <w:p w14:paraId="34407FDA" w14:textId="77777777" w:rsidR="006B4CD9" w:rsidRPr="00AD6CEA" w:rsidRDefault="006B4CD9" w:rsidP="006B4CD9">
            <w:pPr>
              <w:numPr>
                <w:ilvl w:val="1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zmianą stanu cywilnego, imienia lub nazwiska, zgonem,</w:t>
            </w:r>
          </w:p>
          <w:p w14:paraId="2975A078" w14:textId="77777777" w:rsidR="006B4CD9" w:rsidRPr="00AD6CEA" w:rsidRDefault="006B4CD9" w:rsidP="006B4CD9">
            <w:pPr>
              <w:numPr>
                <w:ilvl w:val="1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zmianą obywatelstwa,</w:t>
            </w:r>
          </w:p>
          <w:p w14:paraId="2099E001" w14:textId="77777777" w:rsidR="006B4CD9" w:rsidRPr="00AD6CEA" w:rsidRDefault="006B4CD9" w:rsidP="006B4CD9">
            <w:pPr>
              <w:numPr>
                <w:ilvl w:val="1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wydaniem nowego dowodu osobistego lub paszportu,</w:t>
            </w:r>
          </w:p>
          <w:p w14:paraId="4A3359FC" w14:textId="77777777" w:rsidR="006B4CD9" w:rsidRPr="00AD6CEA" w:rsidRDefault="006B4CD9" w:rsidP="006B4CD9">
            <w:pPr>
              <w:numPr>
                <w:ilvl w:val="1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zmianą dokumentu podróży cudzoziemca,</w:t>
            </w:r>
          </w:p>
          <w:p w14:paraId="2F0FE74C" w14:textId="77777777" w:rsidR="006B4CD9" w:rsidRPr="00AD6CEA" w:rsidRDefault="006B4CD9" w:rsidP="006B4CD9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rejestracji obowiązku meldunkowego polegającego na:</w:t>
            </w:r>
          </w:p>
          <w:p w14:paraId="102924C8" w14:textId="77777777" w:rsidR="006B4CD9" w:rsidRPr="00AD6CEA" w:rsidRDefault="006B4CD9" w:rsidP="006B4CD9">
            <w:pPr>
              <w:numPr>
                <w:ilvl w:val="1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zameldowaniu się w miejscu pobytu stałego lub czasowego,</w:t>
            </w:r>
          </w:p>
          <w:p w14:paraId="1574BBCA" w14:textId="77777777" w:rsidR="006B4CD9" w:rsidRPr="00AD6CEA" w:rsidRDefault="006B4CD9" w:rsidP="006B4CD9">
            <w:pPr>
              <w:numPr>
                <w:ilvl w:val="1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wymeldowaniu się  z miejsca pobytu stałego lub czasowego,</w:t>
            </w:r>
          </w:p>
          <w:p w14:paraId="3A54F186" w14:textId="77777777" w:rsidR="006B4CD9" w:rsidRPr="00AD6CEA" w:rsidRDefault="006B4CD9" w:rsidP="006B4CD9">
            <w:pPr>
              <w:numPr>
                <w:ilvl w:val="1"/>
                <w:numId w:val="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zgłoszeniu wyjazdu i powrotu z wyjazdu poza granice Polski</w:t>
            </w:r>
          </w:p>
          <w:p w14:paraId="67C283E9" w14:textId="77777777" w:rsidR="006B4CD9" w:rsidRPr="00AD6CEA" w:rsidRDefault="006B4CD9" w:rsidP="006B4CD9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uzyskania przez Panią/Pana zaświadczenia o danych własnych zgromadzonych w rejestrze PESEL</w:t>
            </w:r>
          </w:p>
          <w:p w14:paraId="2C4B6081" w14:textId="77777777" w:rsidR="006B4CD9" w:rsidRPr="00AD6CEA" w:rsidRDefault="006B4CD9" w:rsidP="006B4CD9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usunięcia  niezgodności w danych</w:t>
            </w:r>
          </w:p>
          <w:p w14:paraId="62C20D0D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Pani/Pana dane będą przetwarzane na podstawie ustawy o ewidencji ludności.</w:t>
            </w:r>
          </w:p>
        </w:tc>
      </w:tr>
      <w:tr w:rsidR="006B4CD9" w:rsidRPr="00AD6CEA" w14:paraId="475E01B4" w14:textId="77777777" w:rsidTr="006B4CD9">
        <w:tc>
          <w:tcPr>
            <w:tcW w:w="1809" w:type="dxa"/>
            <w:shd w:val="clear" w:color="auto" w:fill="FFFFFF"/>
          </w:tcPr>
          <w:p w14:paraId="274BE29C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O</w:t>
            </w:r>
            <w:r>
              <w:rPr>
                <w:rFonts w:ascii="Arial" w:hAnsi="Arial" w:cs="Arial"/>
                <w:sz w:val="15"/>
                <w:szCs w:val="15"/>
              </w:rPr>
              <w:t>dbiorcy danych</w:t>
            </w:r>
          </w:p>
          <w:p w14:paraId="254140A8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72" w:type="dxa"/>
            <w:shd w:val="clear" w:color="auto" w:fill="auto"/>
          </w:tcPr>
          <w:p w14:paraId="535A3988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 w:rsidR="006B4CD9" w:rsidRPr="00AD6CEA" w14:paraId="1716243A" w14:textId="77777777" w:rsidTr="006B4CD9">
        <w:trPr>
          <w:trHeight w:val="310"/>
        </w:trPr>
        <w:tc>
          <w:tcPr>
            <w:tcW w:w="1809" w:type="dxa"/>
            <w:shd w:val="clear" w:color="auto" w:fill="FFFFFF"/>
          </w:tcPr>
          <w:p w14:paraId="7C74346C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O</w:t>
            </w:r>
            <w:r>
              <w:rPr>
                <w:rFonts w:ascii="Arial" w:hAnsi="Arial" w:cs="Arial"/>
                <w:sz w:val="15"/>
                <w:szCs w:val="15"/>
              </w:rPr>
              <w:t>kres przechowywania danych</w:t>
            </w:r>
          </w:p>
        </w:tc>
        <w:tc>
          <w:tcPr>
            <w:tcW w:w="9072" w:type="dxa"/>
            <w:shd w:val="clear" w:color="auto" w:fill="auto"/>
          </w:tcPr>
          <w:p w14:paraId="110C11DE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 xml:space="preserve">Dane w rejestrze PESEL będą przetwarzane bezterminowo. </w:t>
            </w:r>
          </w:p>
        </w:tc>
      </w:tr>
      <w:tr w:rsidR="006B4CD9" w:rsidRPr="00AD6CEA" w14:paraId="086932CC" w14:textId="77777777" w:rsidTr="006B4CD9">
        <w:tc>
          <w:tcPr>
            <w:tcW w:w="1809" w:type="dxa"/>
            <w:shd w:val="clear" w:color="auto" w:fill="FFFFFF"/>
          </w:tcPr>
          <w:p w14:paraId="47788FD9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P</w:t>
            </w:r>
            <w:r>
              <w:rPr>
                <w:rFonts w:ascii="Arial" w:hAnsi="Arial" w:cs="Arial"/>
                <w:sz w:val="15"/>
                <w:szCs w:val="15"/>
              </w:rPr>
              <w:t>rawa podmiotów danych</w:t>
            </w:r>
          </w:p>
        </w:tc>
        <w:tc>
          <w:tcPr>
            <w:tcW w:w="9072" w:type="dxa"/>
            <w:shd w:val="clear" w:color="auto" w:fill="auto"/>
          </w:tcPr>
          <w:p w14:paraId="77335C4F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6B4CD9" w:rsidRPr="00AD6CEA" w14:paraId="6FCDA684" w14:textId="77777777" w:rsidTr="006B4CD9">
        <w:tc>
          <w:tcPr>
            <w:tcW w:w="1809" w:type="dxa"/>
            <w:shd w:val="clear" w:color="auto" w:fill="FFFFFF"/>
          </w:tcPr>
          <w:p w14:paraId="46CE6565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P</w:t>
            </w:r>
            <w:r>
              <w:rPr>
                <w:rFonts w:ascii="Arial" w:hAnsi="Arial" w:cs="Arial"/>
                <w:sz w:val="15"/>
                <w:szCs w:val="15"/>
              </w:rPr>
              <w:t>rawo wniesienia skargi do organu nadzorczego</w:t>
            </w:r>
          </w:p>
        </w:tc>
        <w:tc>
          <w:tcPr>
            <w:tcW w:w="9072" w:type="dxa"/>
            <w:shd w:val="clear" w:color="auto" w:fill="auto"/>
          </w:tcPr>
          <w:p w14:paraId="7714B0C0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6B4CD9" w:rsidRPr="00AD6CEA" w14:paraId="4927959A" w14:textId="77777777" w:rsidTr="006B4CD9">
        <w:tc>
          <w:tcPr>
            <w:tcW w:w="1809" w:type="dxa"/>
            <w:shd w:val="clear" w:color="auto" w:fill="FFFFFF"/>
          </w:tcPr>
          <w:p w14:paraId="3F79FE07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Ź</w:t>
            </w:r>
            <w:r>
              <w:rPr>
                <w:rFonts w:ascii="Arial" w:hAnsi="Arial" w:cs="Arial"/>
                <w:sz w:val="15"/>
                <w:szCs w:val="15"/>
              </w:rPr>
              <w:t>ródło pochodzenia danych osobowych</w:t>
            </w:r>
          </w:p>
        </w:tc>
        <w:tc>
          <w:tcPr>
            <w:tcW w:w="9072" w:type="dxa"/>
            <w:shd w:val="clear" w:color="auto" w:fill="auto"/>
          </w:tcPr>
          <w:p w14:paraId="461337EC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Pani / Pana dane do rejestru PESEL wprowadzane są przez następujące organy:</w:t>
            </w:r>
          </w:p>
          <w:p w14:paraId="6A55295B" w14:textId="77777777" w:rsidR="006B4CD9" w:rsidRPr="00AD6CEA" w:rsidRDefault="006B4CD9" w:rsidP="006B4CD9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 w14:paraId="602072FB" w14:textId="77777777" w:rsidR="006B4CD9" w:rsidRPr="00AD6CEA" w:rsidRDefault="006B4CD9" w:rsidP="006B4CD9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organ gminy dokonujący rejestracji obowiązku meldunkowego,</w:t>
            </w:r>
          </w:p>
          <w:p w14:paraId="57E7E8BD" w14:textId="77777777" w:rsidR="006B4CD9" w:rsidRPr="00AD6CEA" w:rsidRDefault="006B4CD9" w:rsidP="006B4CD9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organ gminy wydający lub unieważniający dowód osobisty,</w:t>
            </w:r>
          </w:p>
          <w:p w14:paraId="76D88787" w14:textId="77777777" w:rsidR="006B4CD9" w:rsidRPr="00AD6CEA" w:rsidRDefault="006B4CD9" w:rsidP="006B4CD9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wojewoda lub konsul RP wydający lub unieważniający paszport,</w:t>
            </w:r>
          </w:p>
          <w:p w14:paraId="6BD44352" w14:textId="77777777" w:rsidR="006B4CD9" w:rsidRPr="00AD6CEA" w:rsidRDefault="006B4CD9" w:rsidP="006B4CD9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wojewoda lub minister właściwy do spraw wewnętrznych dokonujący zmian w zakresie nabycia lub utraty obywatelstwa polskiego.</w:t>
            </w:r>
          </w:p>
        </w:tc>
      </w:tr>
      <w:tr w:rsidR="006B4CD9" w:rsidRPr="00AD6CEA" w14:paraId="4C0A9BA1" w14:textId="77777777" w:rsidTr="006B4CD9">
        <w:trPr>
          <w:trHeight w:val="20"/>
        </w:trPr>
        <w:tc>
          <w:tcPr>
            <w:tcW w:w="1809" w:type="dxa"/>
            <w:shd w:val="clear" w:color="auto" w:fill="FFFFFF"/>
          </w:tcPr>
          <w:p w14:paraId="0EA315AE" w14:textId="77777777" w:rsidR="006B4CD9" w:rsidRPr="00AD6CEA" w:rsidRDefault="006B4CD9" w:rsidP="006B4CD9">
            <w:pPr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I</w:t>
            </w:r>
            <w:r>
              <w:rPr>
                <w:rFonts w:ascii="Arial" w:hAnsi="Arial" w:cs="Arial"/>
                <w:sz w:val="15"/>
                <w:szCs w:val="15"/>
              </w:rPr>
              <w:t>nformacja o obowiązku lud dowolności podania danych</w:t>
            </w:r>
          </w:p>
        </w:tc>
        <w:tc>
          <w:tcPr>
            <w:tcW w:w="9072" w:type="dxa"/>
            <w:shd w:val="clear" w:color="auto" w:fill="auto"/>
          </w:tcPr>
          <w:p w14:paraId="21837ACC" w14:textId="77777777" w:rsidR="006B4CD9" w:rsidRPr="00AD6CEA" w:rsidRDefault="006B4CD9" w:rsidP="006B4CD9">
            <w:pPr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6CEA">
              <w:rPr>
                <w:rFonts w:ascii="Arial" w:hAnsi="Arial" w:cs="Arial"/>
                <w:sz w:val="15"/>
                <w:szCs w:val="15"/>
              </w:rPr>
              <w:t>Obowiązek podania danych osobowych wynika z ustawy o ewidencji ludności.</w:t>
            </w:r>
          </w:p>
        </w:tc>
      </w:tr>
    </w:tbl>
    <w:p w14:paraId="4E01602E" w14:textId="77777777" w:rsidR="006B4CD9" w:rsidRPr="00AF283F" w:rsidRDefault="006B4CD9" w:rsidP="006B4CD9">
      <w:pPr>
        <w:rPr>
          <w:sz w:val="20"/>
          <w:szCs w:val="20"/>
        </w:rPr>
      </w:pPr>
      <w:r w:rsidRPr="00AD6CE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AD6CEA">
        <w:rPr>
          <w:sz w:val="20"/>
          <w:szCs w:val="20"/>
        </w:rPr>
        <w:t xml:space="preserve">      </w:t>
      </w:r>
      <w:r>
        <w:rPr>
          <w:sz w:val="20"/>
          <w:szCs w:val="20"/>
        </w:rPr>
        <w:t>Podpis</w:t>
      </w:r>
    </w:p>
    <w:p w14:paraId="25D3A5BF" w14:textId="77777777" w:rsidR="00CD1803" w:rsidRPr="00BC1C3F" w:rsidRDefault="00CD1803">
      <w:pPr>
        <w:pStyle w:val="Tekstpodstawowy"/>
        <w:rPr>
          <w:sz w:val="22"/>
          <w:szCs w:val="22"/>
        </w:rPr>
      </w:pPr>
    </w:p>
    <w:p w14:paraId="438A4C7B" w14:textId="77777777" w:rsidR="00A32403" w:rsidRDefault="00A32403">
      <w:pPr>
        <w:pStyle w:val="Tekstpodstawowy"/>
        <w:ind w:right="-404"/>
        <w:rPr>
          <w:sz w:val="22"/>
          <w:szCs w:val="22"/>
        </w:rPr>
      </w:pPr>
    </w:p>
    <w:p w14:paraId="2BA4D816" w14:textId="77777777" w:rsidR="00CD1803" w:rsidRPr="00BC1C3F" w:rsidRDefault="00A32403">
      <w:pPr>
        <w:pStyle w:val="Tekstpodstawowy"/>
        <w:ind w:right="-40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  <w:t xml:space="preserve">     </w:t>
      </w:r>
      <w:r w:rsidR="00E51CEF" w:rsidRPr="00BC1C3F">
        <w:rPr>
          <w:sz w:val="22"/>
          <w:szCs w:val="22"/>
        </w:rPr>
        <w:tab/>
      </w:r>
      <w:r w:rsidR="00E51CEF" w:rsidRPr="00BC1C3F">
        <w:rPr>
          <w:sz w:val="22"/>
          <w:szCs w:val="22"/>
        </w:rPr>
        <w:tab/>
        <w:t xml:space="preserve">    </w:t>
      </w:r>
    </w:p>
    <w:p w14:paraId="6E028FD1" w14:textId="77777777" w:rsidR="00CD1803" w:rsidRPr="00BC1C3F" w:rsidRDefault="00CD1803">
      <w:pPr>
        <w:pStyle w:val="Tekstpodstawowy"/>
        <w:rPr>
          <w:sz w:val="22"/>
          <w:szCs w:val="22"/>
        </w:rPr>
      </w:pPr>
    </w:p>
    <w:p w14:paraId="73543E3B" w14:textId="77777777" w:rsidR="00CD1803" w:rsidRDefault="00E51CEF">
      <w:pPr>
        <w:pStyle w:val="Tekstpodstawowy"/>
        <w:sectPr w:rsidR="00CD1803" w:rsidSect="006B4CD9">
          <w:pgSz w:w="11906" w:h="16838"/>
          <w:pgMar w:top="993" w:right="584" w:bottom="567" w:left="561" w:header="708" w:footer="708" w:gutter="0"/>
          <w:cols w:space="708"/>
          <w:docGrid w:linePitch="360"/>
        </w:sectPr>
      </w:pPr>
      <w:r w:rsidRPr="00BC1C3F">
        <w:rPr>
          <w:sz w:val="22"/>
          <w:szCs w:val="22"/>
        </w:rPr>
        <w:br/>
        <w:t xml:space="preserve">        </w:t>
      </w:r>
    </w:p>
    <w:p w14:paraId="01E460A3" w14:textId="77777777" w:rsidR="00CD1803" w:rsidRDefault="00CD1803" w:rsidP="00A32403">
      <w:pPr>
        <w:rPr>
          <w:rFonts w:ascii="Arial" w:hAnsi="Arial" w:cs="Arial"/>
          <w:sz w:val="14"/>
          <w:szCs w:val="14"/>
        </w:rPr>
      </w:pPr>
    </w:p>
    <w:sectPr w:rsidR="00CD1803" w:rsidSect="00CD1803">
      <w:pgSz w:w="11906" w:h="16838"/>
      <w:pgMar w:top="1417" w:right="584" w:bottom="1417" w:left="5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2373">
    <w:abstractNumId w:val="0"/>
  </w:num>
  <w:num w:numId="2" w16cid:durableId="77678524">
    <w:abstractNumId w:val="1"/>
  </w:num>
  <w:num w:numId="3" w16cid:durableId="943343273">
    <w:abstractNumId w:val="2"/>
  </w:num>
  <w:num w:numId="4" w16cid:durableId="125053061">
    <w:abstractNumId w:val="3"/>
  </w:num>
  <w:num w:numId="5" w16cid:durableId="210381751">
    <w:abstractNumId w:val="5"/>
  </w:num>
  <w:num w:numId="6" w16cid:durableId="2114588454">
    <w:abstractNumId w:val="6"/>
  </w:num>
  <w:num w:numId="7" w16cid:durableId="421491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1CEF"/>
    <w:rsid w:val="00005DD0"/>
    <w:rsid w:val="0009406D"/>
    <w:rsid w:val="000E2A3B"/>
    <w:rsid w:val="000F22FA"/>
    <w:rsid w:val="00145ABA"/>
    <w:rsid w:val="0068479F"/>
    <w:rsid w:val="006B4CD9"/>
    <w:rsid w:val="008D717B"/>
    <w:rsid w:val="00A069CD"/>
    <w:rsid w:val="00A32403"/>
    <w:rsid w:val="00B642B2"/>
    <w:rsid w:val="00B93314"/>
    <w:rsid w:val="00BC1C3F"/>
    <w:rsid w:val="00CD1803"/>
    <w:rsid w:val="00E51CEF"/>
    <w:rsid w:val="00E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5670CB"/>
  <w15:docId w15:val="{2A33D629-275F-4EAC-8E70-E7AF7B40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8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CD1803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D1803"/>
  </w:style>
  <w:style w:type="character" w:customStyle="1" w:styleId="WW8Num1z1">
    <w:name w:val="WW8Num1z1"/>
    <w:rsid w:val="00CD1803"/>
  </w:style>
  <w:style w:type="character" w:customStyle="1" w:styleId="WW8Num1z2">
    <w:name w:val="WW8Num1z2"/>
    <w:rsid w:val="00CD1803"/>
  </w:style>
  <w:style w:type="character" w:customStyle="1" w:styleId="WW8Num1z3">
    <w:name w:val="WW8Num1z3"/>
    <w:rsid w:val="00CD1803"/>
  </w:style>
  <w:style w:type="character" w:customStyle="1" w:styleId="WW8Num1z4">
    <w:name w:val="WW8Num1z4"/>
    <w:rsid w:val="00CD1803"/>
  </w:style>
  <w:style w:type="character" w:customStyle="1" w:styleId="WW8Num1z5">
    <w:name w:val="WW8Num1z5"/>
    <w:rsid w:val="00CD1803"/>
  </w:style>
  <w:style w:type="character" w:customStyle="1" w:styleId="WW8Num1z6">
    <w:name w:val="WW8Num1z6"/>
    <w:rsid w:val="00CD1803"/>
  </w:style>
  <w:style w:type="character" w:customStyle="1" w:styleId="WW8Num1z7">
    <w:name w:val="WW8Num1z7"/>
    <w:rsid w:val="00CD1803"/>
  </w:style>
  <w:style w:type="character" w:customStyle="1" w:styleId="WW8Num1z8">
    <w:name w:val="WW8Num1z8"/>
    <w:rsid w:val="00CD1803"/>
  </w:style>
  <w:style w:type="character" w:customStyle="1" w:styleId="WW8Num2z0">
    <w:name w:val="WW8Num2z0"/>
    <w:rsid w:val="00CD1803"/>
    <w:rPr>
      <w:rFonts w:ascii="Symbol" w:hAnsi="Symbol" w:cs="OpenSymbol"/>
    </w:rPr>
  </w:style>
  <w:style w:type="character" w:customStyle="1" w:styleId="Absatz-Standardschriftart">
    <w:name w:val="Absatz-Standardschriftart"/>
    <w:rsid w:val="00CD1803"/>
  </w:style>
  <w:style w:type="character" w:customStyle="1" w:styleId="WW-Absatz-Standardschriftart">
    <w:name w:val="WW-Absatz-Standardschriftart"/>
    <w:rsid w:val="00CD1803"/>
  </w:style>
  <w:style w:type="character" w:customStyle="1" w:styleId="WW-Absatz-Standardschriftart1">
    <w:name w:val="WW-Absatz-Standardschriftart1"/>
    <w:rsid w:val="00CD1803"/>
  </w:style>
  <w:style w:type="character" w:customStyle="1" w:styleId="WW-Absatz-Standardschriftart11">
    <w:name w:val="WW-Absatz-Standardschriftart11"/>
    <w:rsid w:val="00CD1803"/>
  </w:style>
  <w:style w:type="character" w:customStyle="1" w:styleId="WW-Absatz-Standardschriftart111">
    <w:name w:val="WW-Absatz-Standardschriftart111"/>
    <w:rsid w:val="00CD1803"/>
  </w:style>
  <w:style w:type="character" w:customStyle="1" w:styleId="WW-Absatz-Standardschriftart1111">
    <w:name w:val="WW-Absatz-Standardschriftart1111"/>
    <w:rsid w:val="00CD1803"/>
  </w:style>
  <w:style w:type="character" w:customStyle="1" w:styleId="WW-Absatz-Standardschriftart11111">
    <w:name w:val="WW-Absatz-Standardschriftart11111"/>
    <w:rsid w:val="00CD1803"/>
  </w:style>
  <w:style w:type="character" w:customStyle="1" w:styleId="WW-Absatz-Standardschriftart111111">
    <w:name w:val="WW-Absatz-Standardschriftart111111"/>
    <w:rsid w:val="00CD1803"/>
  </w:style>
  <w:style w:type="character" w:customStyle="1" w:styleId="Domylnaczcionkaakapitu1">
    <w:name w:val="Domyślna czcionka akapitu1"/>
    <w:rsid w:val="00CD1803"/>
  </w:style>
  <w:style w:type="character" w:customStyle="1" w:styleId="Symbolewypunktowania">
    <w:name w:val="Symbole wypunktowania"/>
    <w:rsid w:val="00CD1803"/>
    <w:rPr>
      <w:rFonts w:ascii="OpenSymbol" w:eastAsia="OpenSymbol" w:hAnsi="OpenSymbol" w:cs="OpenSymbol"/>
    </w:rPr>
  </w:style>
  <w:style w:type="character" w:customStyle="1" w:styleId="ListLabel1">
    <w:name w:val="ListLabel 1"/>
    <w:rsid w:val="00CD1803"/>
    <w:rPr>
      <w:rFonts w:eastAsia="Calibri" w:cs="Times New Roman"/>
    </w:rPr>
  </w:style>
  <w:style w:type="character" w:customStyle="1" w:styleId="ListLabel2">
    <w:name w:val="ListLabel 2"/>
    <w:rsid w:val="00CD1803"/>
    <w:rPr>
      <w:rFonts w:ascii="Times New Roman" w:hAnsi="Times New Roman"/>
      <w:b/>
      <w:sz w:val="24"/>
    </w:rPr>
  </w:style>
  <w:style w:type="character" w:customStyle="1" w:styleId="Znakinumeracji">
    <w:name w:val="Znaki numeracji"/>
    <w:rsid w:val="00CD1803"/>
  </w:style>
  <w:style w:type="paragraph" w:customStyle="1" w:styleId="Nagwek10">
    <w:name w:val="Nagłówek1"/>
    <w:basedOn w:val="Normalny"/>
    <w:next w:val="Tekstpodstawowy"/>
    <w:rsid w:val="00CD18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D1803"/>
    <w:pPr>
      <w:jc w:val="both"/>
    </w:pPr>
  </w:style>
  <w:style w:type="paragraph" w:styleId="Lista">
    <w:name w:val="List"/>
    <w:basedOn w:val="Tekstpodstawowy"/>
    <w:rsid w:val="00CD1803"/>
    <w:rPr>
      <w:rFonts w:cs="Mangal"/>
    </w:rPr>
  </w:style>
  <w:style w:type="paragraph" w:styleId="Legenda">
    <w:name w:val="caption"/>
    <w:basedOn w:val="Normalny"/>
    <w:qFormat/>
    <w:rsid w:val="00CD18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D1803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CD1803"/>
    <w:pPr>
      <w:ind w:left="5664" w:firstLine="6"/>
    </w:pPr>
    <w:rPr>
      <w:b/>
      <w:bCs/>
    </w:rPr>
  </w:style>
  <w:style w:type="paragraph" w:customStyle="1" w:styleId="Akapitzlist1">
    <w:name w:val="Akapit z listą1"/>
    <w:basedOn w:val="Normalny"/>
    <w:rsid w:val="00CD1803"/>
    <w:pPr>
      <w:spacing w:after="200"/>
      <w:ind w:left="720"/>
      <w:contextualSpacing/>
    </w:pPr>
  </w:style>
  <w:style w:type="table" w:styleId="Tabela-Siatka">
    <w:name w:val="Table Grid"/>
    <w:basedOn w:val="Standardowy"/>
    <w:uiPriority w:val="59"/>
    <w:rsid w:val="00A3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CD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B4C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Katarzyna Kasprzak</cp:lastModifiedBy>
  <cp:revision>7</cp:revision>
  <cp:lastPrinted>2024-12-31T08:26:00Z</cp:lastPrinted>
  <dcterms:created xsi:type="dcterms:W3CDTF">2021-12-13T13:01:00Z</dcterms:created>
  <dcterms:modified xsi:type="dcterms:W3CDTF">2024-12-31T08:37:00Z</dcterms:modified>
</cp:coreProperties>
</file>